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Lora" w:cs="Lora" w:eastAsia="Lora" w:hAnsi="Lora"/>
          <w:sz w:val="60"/>
          <w:szCs w:val="60"/>
          <w:u w:val="single"/>
        </w:rPr>
      </w:pPr>
      <w:r w:rsidDel="00000000" w:rsidR="00000000" w:rsidRPr="00000000">
        <w:rPr>
          <w:rFonts w:ascii="Lora" w:cs="Lora" w:eastAsia="Lora" w:hAnsi="Lora"/>
          <w:sz w:val="60"/>
          <w:szCs w:val="60"/>
          <w:u w:val="single"/>
          <w:rtl w:val="0"/>
        </w:rPr>
        <w:t xml:space="preserve">Běhací kufr - jobs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ind w:left="720" w:hanging="360"/>
        <w:rPr>
          <w:rFonts w:ascii="Lora" w:cs="Lora" w:eastAsia="Lora" w:hAnsi="Lora"/>
          <w:sz w:val="28"/>
          <w:szCs w:val="28"/>
        </w:rPr>
      </w:pPr>
      <w:r w:rsidDel="00000000" w:rsidR="00000000" w:rsidRPr="00000000">
        <w:rPr>
          <w:rFonts w:ascii="Lora" w:cs="Lora" w:eastAsia="Lora" w:hAnsi="Lora"/>
          <w:b w:val="1"/>
          <w:sz w:val="28"/>
          <w:szCs w:val="28"/>
          <w:rtl w:val="0"/>
        </w:rPr>
        <w:t xml:space="preserve">look for the solution</w:t>
      </w:r>
      <w:r w:rsidDel="00000000" w:rsidR="00000000" w:rsidRPr="00000000">
        <w:rPr>
          <w:rFonts w:ascii="Lora" w:cs="Lora" w:eastAsia="Lora" w:hAnsi="Lora"/>
          <w:sz w:val="28"/>
          <w:szCs w:val="28"/>
          <w:rtl w:val="0"/>
        </w:rPr>
        <w:tab/>
        <w:tab/>
        <w:t xml:space="preserve">- the runners cannot use the searched word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rPr>
          <w:rFonts w:ascii="Lora" w:cs="Lora" w:eastAsia="Lora" w:hAnsi="Lora"/>
          <w:sz w:val="28"/>
          <w:szCs w:val="28"/>
          <w:u w:val="none"/>
        </w:rPr>
      </w:pPr>
      <w:r w:rsidDel="00000000" w:rsidR="00000000" w:rsidRPr="00000000">
        <w:rPr>
          <w:rFonts w:ascii="Lora" w:cs="Lora" w:eastAsia="Lora" w:hAnsi="Lora"/>
          <w:sz w:val="28"/>
          <w:szCs w:val="28"/>
          <w:rtl w:val="0"/>
        </w:rPr>
        <w:t xml:space="preserve">all words not necessary</w:t>
        <w:tab/>
        <w:t xml:space="preserve">- the runners can only describe the word</w:t>
      </w:r>
    </w:p>
    <w:p w:rsidR="00000000" w:rsidDel="00000000" w:rsidP="00000000" w:rsidRDefault="00000000" w:rsidRPr="00000000" w14:paraId="00000004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1</w:t>
        <w:tab/>
        <w:t xml:space="preserve">2</w:t>
      </w:r>
    </w:p>
    <w:p w:rsidR="00000000" w:rsidDel="00000000" w:rsidP="00000000" w:rsidRDefault="00000000" w:rsidRPr="00000000" w14:paraId="00000006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2</w:t>
        <w:tab/>
        <w:t xml:space="preserve">1</w:t>
      </w:r>
    </w:p>
    <w:p w:rsidR="00000000" w:rsidDel="00000000" w:rsidP="00000000" w:rsidRDefault="00000000" w:rsidRPr="00000000" w14:paraId="00000007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3</w:t>
        <w:tab/>
        <w:t xml:space="preserve">4</w:t>
      </w:r>
    </w:p>
    <w:p w:rsidR="00000000" w:rsidDel="00000000" w:rsidP="00000000" w:rsidRDefault="00000000" w:rsidRPr="00000000" w14:paraId="00000008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4</w:t>
        <w:tab/>
        <w:t xml:space="preserve">2</w:t>
      </w:r>
    </w:p>
    <w:p w:rsidR="00000000" w:rsidDel="00000000" w:rsidP="00000000" w:rsidRDefault="00000000" w:rsidRPr="00000000" w14:paraId="00000009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5</w:t>
        <w:tab/>
        <w:t xml:space="preserve">7</w:t>
      </w:r>
    </w:p>
    <w:p w:rsidR="00000000" w:rsidDel="00000000" w:rsidP="00000000" w:rsidRDefault="00000000" w:rsidRPr="00000000" w14:paraId="0000000A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6</w:t>
        <w:tab/>
        <w:t xml:space="preserve">2</w:t>
      </w:r>
    </w:p>
    <w:p w:rsidR="00000000" w:rsidDel="00000000" w:rsidP="00000000" w:rsidRDefault="00000000" w:rsidRPr="00000000" w14:paraId="0000000B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7</w:t>
        <w:tab/>
        <w:t xml:space="preserve">2</w:t>
      </w:r>
    </w:p>
    <w:p w:rsidR="00000000" w:rsidDel="00000000" w:rsidP="00000000" w:rsidRDefault="00000000" w:rsidRPr="00000000" w14:paraId="0000000C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8</w:t>
        <w:tab/>
        <w:t xml:space="preserve">1</w:t>
      </w:r>
    </w:p>
    <w:p w:rsidR="00000000" w:rsidDel="00000000" w:rsidP="00000000" w:rsidRDefault="00000000" w:rsidRPr="00000000" w14:paraId="0000000D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9</w:t>
        <w:tab/>
        <w:t xml:space="preserve">3</w:t>
      </w:r>
    </w:p>
    <w:p w:rsidR="00000000" w:rsidDel="00000000" w:rsidP="00000000" w:rsidRDefault="00000000" w:rsidRPr="00000000" w14:paraId="0000000E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10</w:t>
        <w:tab/>
        <w:t xml:space="preserve">1</w:t>
      </w:r>
    </w:p>
    <w:p w:rsidR="00000000" w:rsidDel="00000000" w:rsidP="00000000" w:rsidRDefault="00000000" w:rsidRPr="00000000" w14:paraId="0000000F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11</w:t>
        <w:tab/>
        <w:t xml:space="preserve">4</w:t>
      </w:r>
    </w:p>
    <w:p w:rsidR="00000000" w:rsidDel="00000000" w:rsidP="00000000" w:rsidRDefault="00000000" w:rsidRPr="00000000" w14:paraId="00000010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12</w:t>
        <w:tab/>
        <w:t xml:space="preserve">6</w:t>
      </w:r>
    </w:p>
    <w:p w:rsidR="00000000" w:rsidDel="00000000" w:rsidP="00000000" w:rsidRDefault="00000000" w:rsidRPr="00000000" w14:paraId="00000011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13</w:t>
        <w:tab/>
        <w:t xml:space="preserve">2</w:t>
      </w:r>
    </w:p>
    <w:p w:rsidR="00000000" w:rsidDel="00000000" w:rsidP="00000000" w:rsidRDefault="00000000" w:rsidRPr="00000000" w14:paraId="00000012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14</w:t>
        <w:tab/>
        <w:t xml:space="preserve">3</w:t>
      </w:r>
    </w:p>
    <w:p w:rsidR="00000000" w:rsidDel="00000000" w:rsidP="00000000" w:rsidRDefault="00000000" w:rsidRPr="00000000" w14:paraId="00000013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15</w:t>
        <w:tab/>
        <w:t xml:space="preserve">4</w:t>
      </w:r>
    </w:p>
    <w:p w:rsidR="00000000" w:rsidDel="00000000" w:rsidP="00000000" w:rsidRDefault="00000000" w:rsidRPr="00000000" w14:paraId="00000014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16</w:t>
        <w:tab/>
        <w:t xml:space="preserve">4</w:t>
      </w:r>
    </w:p>
    <w:p w:rsidR="00000000" w:rsidDel="00000000" w:rsidP="00000000" w:rsidRDefault="00000000" w:rsidRPr="00000000" w14:paraId="00000015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17</w:t>
        <w:tab/>
        <w:t xml:space="preserve">7</w:t>
      </w:r>
    </w:p>
    <w:p w:rsidR="00000000" w:rsidDel="00000000" w:rsidP="00000000" w:rsidRDefault="00000000" w:rsidRPr="00000000" w14:paraId="00000016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18</w:t>
        <w:tab/>
        <w:t xml:space="preserve">6</w:t>
      </w:r>
    </w:p>
    <w:p w:rsidR="00000000" w:rsidDel="00000000" w:rsidP="00000000" w:rsidRDefault="00000000" w:rsidRPr="00000000" w14:paraId="00000017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19</w:t>
        <w:tab/>
        <w:t xml:space="preserve">6</w:t>
      </w:r>
    </w:p>
    <w:p w:rsidR="00000000" w:rsidDel="00000000" w:rsidP="00000000" w:rsidRDefault="00000000" w:rsidRPr="00000000" w14:paraId="00000018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20</w:t>
        <w:tab/>
        <w:t xml:space="preserve">1</w:t>
      </w:r>
    </w:p>
    <w:p w:rsidR="00000000" w:rsidDel="00000000" w:rsidP="00000000" w:rsidRDefault="00000000" w:rsidRPr="00000000" w14:paraId="00000019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21</w:t>
        <w:tab/>
        <w:t xml:space="preserve">8</w:t>
      </w:r>
    </w:p>
    <w:p w:rsidR="00000000" w:rsidDel="00000000" w:rsidP="00000000" w:rsidRDefault="00000000" w:rsidRPr="00000000" w14:paraId="0000001A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22</w:t>
        <w:tab/>
        <w:t xml:space="preserve">2</w:t>
      </w:r>
    </w:p>
    <w:p w:rsidR="00000000" w:rsidDel="00000000" w:rsidP="00000000" w:rsidRDefault="00000000" w:rsidRPr="00000000" w14:paraId="0000001B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23</w:t>
        <w:tab/>
        <w:t xml:space="preserve">2</w:t>
      </w:r>
    </w:p>
    <w:p w:rsidR="00000000" w:rsidDel="00000000" w:rsidP="00000000" w:rsidRDefault="00000000" w:rsidRPr="00000000" w14:paraId="0000001C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24</w:t>
        <w:tab/>
        <w:t xml:space="preserve">1</w:t>
      </w:r>
    </w:p>
    <w:p w:rsidR="00000000" w:rsidDel="00000000" w:rsidP="00000000" w:rsidRDefault="00000000" w:rsidRPr="00000000" w14:paraId="0000001D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25</w:t>
        <w:tab/>
        <w:t xml:space="preserve">5</w:t>
      </w:r>
    </w:p>
    <w:p w:rsidR="00000000" w:rsidDel="00000000" w:rsidP="00000000" w:rsidRDefault="00000000" w:rsidRPr="00000000" w14:paraId="0000001E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26</w:t>
        <w:tab/>
        <w:t xml:space="preserve">2</w:t>
      </w:r>
    </w:p>
    <w:p w:rsidR="00000000" w:rsidDel="00000000" w:rsidP="00000000" w:rsidRDefault="00000000" w:rsidRPr="00000000" w14:paraId="0000001F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27</w:t>
        <w:tab/>
        <w:t xml:space="preserve">2</w:t>
      </w:r>
    </w:p>
    <w:p w:rsidR="00000000" w:rsidDel="00000000" w:rsidP="00000000" w:rsidRDefault="00000000" w:rsidRPr="00000000" w14:paraId="00000020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28</w:t>
        <w:tab/>
        <w:t xml:space="preserve">6</w:t>
      </w:r>
    </w:p>
    <w:p w:rsidR="00000000" w:rsidDel="00000000" w:rsidP="00000000" w:rsidRDefault="00000000" w:rsidRPr="00000000" w14:paraId="00000021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29</w:t>
        <w:tab/>
        <w:t xml:space="preserve">5</w:t>
      </w:r>
    </w:p>
    <w:p w:rsidR="00000000" w:rsidDel="00000000" w:rsidP="00000000" w:rsidRDefault="00000000" w:rsidRPr="00000000" w14:paraId="00000022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30</w:t>
        <w:tab/>
        <w:t xml:space="preserve">1</w:t>
      </w:r>
    </w:p>
    <w:p w:rsidR="00000000" w:rsidDel="00000000" w:rsidP="00000000" w:rsidRDefault="00000000" w:rsidRPr="00000000" w14:paraId="00000023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31</w:t>
        <w:tab/>
        <w:t xml:space="preserve">2</w:t>
      </w:r>
    </w:p>
    <w:p w:rsidR="00000000" w:rsidDel="00000000" w:rsidP="00000000" w:rsidRDefault="00000000" w:rsidRPr="00000000" w14:paraId="00000024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32</w:t>
        <w:tab/>
        <w:t xml:space="preserve">3</w:t>
      </w:r>
    </w:p>
    <w:p w:rsidR="00000000" w:rsidDel="00000000" w:rsidP="00000000" w:rsidRDefault="00000000" w:rsidRPr="00000000" w14:paraId="00000025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33</w:t>
        <w:tab/>
        <w:t xml:space="preserve">1</w:t>
      </w:r>
    </w:p>
    <w:p w:rsidR="00000000" w:rsidDel="00000000" w:rsidP="00000000" w:rsidRDefault="00000000" w:rsidRPr="00000000" w14:paraId="00000026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34</w:t>
        <w:tab/>
        <w:t xml:space="preserve">2</w:t>
      </w:r>
    </w:p>
    <w:p w:rsidR="00000000" w:rsidDel="00000000" w:rsidP="00000000" w:rsidRDefault="00000000" w:rsidRPr="00000000" w14:paraId="00000027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35</w:t>
        <w:tab/>
        <w:t xml:space="preserve">2</w:t>
      </w:r>
    </w:p>
    <w:p w:rsidR="00000000" w:rsidDel="00000000" w:rsidP="00000000" w:rsidRDefault="00000000" w:rsidRPr="00000000" w14:paraId="00000028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36</w:t>
        <w:tab/>
        <w:t xml:space="preserve">3</w:t>
      </w:r>
    </w:p>
    <w:p w:rsidR="00000000" w:rsidDel="00000000" w:rsidP="00000000" w:rsidRDefault="00000000" w:rsidRPr="00000000" w14:paraId="00000029">
      <w:pPr>
        <w:rPr>
          <w:rFonts w:ascii="Lora" w:cs="Lora" w:eastAsia="Lora" w:hAnsi="Lora"/>
          <w:sz w:val="60"/>
          <w:szCs w:val="6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Lora" w:cs="Lora" w:eastAsia="Lora" w:hAnsi="Lora"/>
          <w:sz w:val="60"/>
          <w:szCs w:val="6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Lora" w:cs="Lora" w:eastAsia="Lora" w:hAnsi="Lora"/>
          <w:sz w:val="60"/>
          <w:szCs w:val="60"/>
          <w:u w:val="single"/>
        </w:rPr>
      </w:pPr>
      <w:r w:rsidDel="00000000" w:rsidR="00000000" w:rsidRPr="00000000">
        <w:rPr>
          <w:rFonts w:ascii="Lora" w:cs="Lora" w:eastAsia="Lora" w:hAnsi="Lora"/>
          <w:sz w:val="60"/>
          <w:szCs w:val="60"/>
          <w:u w:val="single"/>
          <w:rtl w:val="0"/>
        </w:rPr>
        <w:t xml:space="preserve">Běhací kufr - jobs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ind w:left="720" w:hanging="360"/>
        <w:rPr>
          <w:rFonts w:ascii="Lora" w:cs="Lora" w:eastAsia="Lora" w:hAnsi="Lora"/>
          <w:sz w:val="28"/>
          <w:szCs w:val="28"/>
        </w:rPr>
      </w:pPr>
      <w:r w:rsidDel="00000000" w:rsidR="00000000" w:rsidRPr="00000000">
        <w:rPr>
          <w:rFonts w:ascii="Lora" w:cs="Lora" w:eastAsia="Lora" w:hAnsi="Lora"/>
          <w:b w:val="1"/>
          <w:sz w:val="28"/>
          <w:szCs w:val="28"/>
          <w:rtl w:val="0"/>
        </w:rPr>
        <w:t xml:space="preserve">look for the solution</w:t>
      </w:r>
      <w:r w:rsidDel="00000000" w:rsidR="00000000" w:rsidRPr="00000000">
        <w:rPr>
          <w:rFonts w:ascii="Lora" w:cs="Lora" w:eastAsia="Lora" w:hAnsi="Lora"/>
          <w:sz w:val="28"/>
          <w:szCs w:val="28"/>
          <w:rtl w:val="0"/>
        </w:rPr>
        <w:tab/>
        <w:tab/>
        <w:t xml:space="preserve">- the runners cannot use the searched word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ind w:left="720" w:hanging="360"/>
        <w:rPr>
          <w:rFonts w:ascii="Lora" w:cs="Lora" w:eastAsia="Lora" w:hAnsi="Lora"/>
          <w:sz w:val="28"/>
          <w:szCs w:val="28"/>
        </w:rPr>
      </w:pPr>
      <w:r w:rsidDel="00000000" w:rsidR="00000000" w:rsidRPr="00000000">
        <w:rPr>
          <w:rFonts w:ascii="Lora" w:cs="Lora" w:eastAsia="Lora" w:hAnsi="Lora"/>
          <w:sz w:val="28"/>
          <w:szCs w:val="28"/>
          <w:rtl w:val="0"/>
        </w:rPr>
        <w:t xml:space="preserve">all words not necessary</w:t>
        <w:tab/>
        <w:t xml:space="preserve">- the runners can only describe the word</w:t>
      </w:r>
    </w:p>
    <w:p w:rsidR="00000000" w:rsidDel="00000000" w:rsidP="00000000" w:rsidRDefault="00000000" w:rsidRPr="00000000" w14:paraId="0000002E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1</w:t>
        <w:tab/>
        <w:t xml:space="preserve">2</w:t>
        <w:tab/>
        <w:t xml:space="preserve">            S</w:t>
      </w: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C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IENTIST</w:t>
      </w:r>
    </w:p>
    <w:p w:rsidR="00000000" w:rsidDel="00000000" w:rsidP="00000000" w:rsidRDefault="00000000" w:rsidRPr="00000000" w14:paraId="00000030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2</w:t>
        <w:tab/>
        <w:t xml:space="preserve">1</w:t>
        <w:tab/>
        <w:t xml:space="preserve">              </w:t>
      </w: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H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UNTER</w:t>
      </w:r>
    </w:p>
    <w:p w:rsidR="00000000" w:rsidDel="00000000" w:rsidP="00000000" w:rsidRDefault="00000000" w:rsidRPr="00000000" w14:paraId="00000031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3</w:t>
        <w:tab/>
        <w:t xml:space="preserve">4</w:t>
        <w:tab/>
        <w:t xml:space="preserve">       ACT</w:t>
      </w: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R</w:t>
      </w:r>
    </w:p>
    <w:p w:rsidR="00000000" w:rsidDel="00000000" w:rsidP="00000000" w:rsidRDefault="00000000" w:rsidRPr="00000000" w14:paraId="00000032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4</w:t>
        <w:tab/>
        <w:t xml:space="preserve">2</w:t>
        <w:tab/>
        <w:tab/>
        <w:t xml:space="preserve">C</w:t>
      </w: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ACH</w:t>
      </w:r>
    </w:p>
    <w:p w:rsidR="00000000" w:rsidDel="00000000" w:rsidP="00000000" w:rsidRDefault="00000000" w:rsidRPr="00000000" w14:paraId="00000033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5</w:t>
        <w:tab/>
        <w:t xml:space="preserve">7</w:t>
        <w:tab/>
        <w:t xml:space="preserve">SHOPAS</w:t>
      </w: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S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ISTANT</w:t>
      </w:r>
    </w:p>
    <w:p w:rsidR="00000000" w:rsidDel="00000000" w:rsidP="00000000" w:rsidRDefault="00000000" w:rsidRPr="00000000" w14:paraId="00000034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6</w:t>
        <w:tab/>
        <w:t xml:space="preserve">2</w:t>
        <w:tab/>
        <w:tab/>
        <w:t xml:space="preserve"> T</w:t>
      </w: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E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ACHER</w:t>
      </w:r>
    </w:p>
    <w:p w:rsidR="00000000" w:rsidDel="00000000" w:rsidP="00000000" w:rsidRDefault="00000000" w:rsidRPr="00000000" w14:paraId="00000035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7</w:t>
        <w:tab/>
        <w:t xml:space="preserve">2</w:t>
        <w:tab/>
        <w:tab/>
        <w:t xml:space="preserve"> F</w:t>
      </w: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A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RMER</w:t>
      </w:r>
    </w:p>
    <w:p w:rsidR="00000000" w:rsidDel="00000000" w:rsidP="00000000" w:rsidRDefault="00000000" w:rsidRPr="00000000" w14:paraId="00000036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8</w:t>
        <w:tab/>
        <w:t xml:space="preserve">1</w:t>
        <w:tab/>
        <w:tab/>
        <w:t xml:space="preserve">   </w:t>
      </w: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J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OURNALIST</w:t>
      </w:r>
    </w:p>
    <w:p w:rsidR="00000000" w:rsidDel="00000000" w:rsidP="00000000" w:rsidRDefault="00000000" w:rsidRPr="00000000" w14:paraId="00000037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9</w:t>
        <w:tab/>
        <w:t xml:space="preserve">3</w:t>
        <w:tab/>
        <w:t xml:space="preserve">        CO</w:t>
      </w: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K</w:t>
      </w:r>
    </w:p>
    <w:p w:rsidR="00000000" w:rsidDel="00000000" w:rsidP="00000000" w:rsidRDefault="00000000" w:rsidRPr="00000000" w14:paraId="00000038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10</w:t>
        <w:tab/>
        <w:t xml:space="preserve">1</w:t>
        <w:tab/>
        <w:tab/>
        <w:t xml:space="preserve">  </w:t>
      </w: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B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UTCHER</w:t>
      </w:r>
    </w:p>
    <w:p w:rsidR="00000000" w:rsidDel="00000000" w:rsidP="00000000" w:rsidRDefault="00000000" w:rsidRPr="00000000" w14:paraId="00000039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11</w:t>
        <w:tab/>
        <w:t xml:space="preserve">4</w:t>
        <w:tab/>
        <w:t xml:space="preserve">     LAW</w:t>
      </w: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Y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ER</w:t>
      </w:r>
    </w:p>
    <w:p w:rsidR="00000000" w:rsidDel="00000000" w:rsidP="00000000" w:rsidRDefault="00000000" w:rsidRPr="00000000" w14:paraId="0000003A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12</w:t>
        <w:tab/>
        <w:t xml:space="preserve">6</w:t>
        <w:tab/>
        <w:t xml:space="preserve"> SURGE</w:t>
      </w: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N</w:t>
      </w:r>
    </w:p>
    <w:p w:rsidR="00000000" w:rsidDel="00000000" w:rsidP="00000000" w:rsidRDefault="00000000" w:rsidRPr="00000000" w14:paraId="0000003B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13</w:t>
        <w:tab/>
        <w:t xml:space="preserve">2</w:t>
        <w:tab/>
        <w:tab/>
        <w:t xml:space="preserve">N</w:t>
      </w: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RSE</w:t>
      </w:r>
    </w:p>
    <w:p w:rsidR="00000000" w:rsidDel="00000000" w:rsidP="00000000" w:rsidRDefault="00000000" w:rsidRPr="00000000" w14:paraId="0000003C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14</w:t>
        <w:tab/>
        <w:t xml:space="preserve">3</w:t>
        <w:tab/>
        <w:t xml:space="preserve">         SO</w:t>
      </w: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L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DIER</w:t>
      </w:r>
    </w:p>
    <w:p w:rsidR="00000000" w:rsidDel="00000000" w:rsidP="00000000" w:rsidRDefault="00000000" w:rsidRPr="00000000" w14:paraId="0000003D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15</w:t>
        <w:tab/>
        <w:t xml:space="preserve">4</w:t>
        <w:tab/>
        <w:t xml:space="preserve">        PIL</w:t>
      </w: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T</w:t>
      </w:r>
    </w:p>
    <w:p w:rsidR="00000000" w:rsidDel="00000000" w:rsidP="00000000" w:rsidRDefault="00000000" w:rsidRPr="00000000" w14:paraId="0000003E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16</w:t>
        <w:tab/>
        <w:t xml:space="preserve">4</w:t>
        <w:tab/>
        <w:t xml:space="preserve">       DRI</w:t>
      </w: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V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ER</w:t>
      </w:r>
    </w:p>
    <w:p w:rsidR="00000000" w:rsidDel="00000000" w:rsidP="00000000" w:rsidRDefault="00000000" w:rsidRPr="00000000" w14:paraId="0000003F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17</w:t>
        <w:tab/>
        <w:t xml:space="preserve">7</w:t>
        <w:tab/>
        <w:t xml:space="preserve">HAIRDR</w:t>
      </w: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E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SSER</w:t>
      </w:r>
    </w:p>
    <w:p w:rsidR="00000000" w:rsidDel="00000000" w:rsidP="00000000" w:rsidRDefault="00000000" w:rsidRPr="00000000" w14:paraId="00000040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18</w:t>
        <w:tab/>
        <w:t xml:space="preserve">6</w:t>
        <w:tab/>
        <w:t xml:space="preserve">DUSTM</w:t>
      </w: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A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N</w:t>
      </w:r>
    </w:p>
    <w:p w:rsidR="00000000" w:rsidDel="00000000" w:rsidP="00000000" w:rsidRDefault="00000000" w:rsidRPr="00000000" w14:paraId="00000041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19</w:t>
        <w:tab/>
        <w:t xml:space="preserve">6</w:t>
        <w:tab/>
        <w:t xml:space="preserve"> CARPE</w:t>
      </w: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TER</w:t>
      </w:r>
    </w:p>
    <w:p w:rsidR="00000000" w:rsidDel="00000000" w:rsidP="00000000" w:rsidRDefault="00000000" w:rsidRPr="00000000" w14:paraId="00000042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20</w:t>
        <w:tab/>
        <w:t xml:space="preserve">1</w:t>
        <w:tab/>
        <w:tab/>
        <w:t xml:space="preserve">  </w:t>
      </w: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D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ANCER</w:t>
      </w:r>
    </w:p>
    <w:p w:rsidR="00000000" w:rsidDel="00000000" w:rsidP="00000000" w:rsidRDefault="00000000" w:rsidRPr="00000000" w14:paraId="00000043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21</w:t>
        <w:tab/>
        <w:t xml:space="preserve">8</w:t>
        <w:tab/>
        <w:t xml:space="preserve">BRICKLA</w:t>
      </w: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Y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ER</w:t>
      </w:r>
    </w:p>
    <w:p w:rsidR="00000000" w:rsidDel="00000000" w:rsidP="00000000" w:rsidRDefault="00000000" w:rsidRPr="00000000" w14:paraId="00000044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22</w:t>
        <w:tab/>
        <w:t xml:space="preserve">2</w:t>
        <w:tab/>
        <w:tab/>
        <w:t xml:space="preserve"> D</w:t>
      </w: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CTOR</w:t>
      </w:r>
    </w:p>
    <w:p w:rsidR="00000000" w:rsidDel="00000000" w:rsidP="00000000" w:rsidRDefault="00000000" w:rsidRPr="00000000" w14:paraId="00000045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23</w:t>
        <w:tab/>
        <w:t xml:space="preserve">2</w:t>
        <w:tab/>
        <w:tab/>
        <w:t xml:space="preserve">M</w:t>
      </w: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SICIAN</w:t>
      </w:r>
    </w:p>
    <w:p w:rsidR="00000000" w:rsidDel="00000000" w:rsidP="00000000" w:rsidRDefault="00000000" w:rsidRPr="00000000" w14:paraId="00000046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24</w:t>
        <w:tab/>
        <w:t xml:space="preserve">1</w:t>
        <w:tab/>
        <w:tab/>
        <w:t xml:space="preserve">   </w:t>
      </w: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W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AITRESS</w:t>
      </w:r>
    </w:p>
    <w:p w:rsidR="00000000" w:rsidDel="00000000" w:rsidP="00000000" w:rsidRDefault="00000000" w:rsidRPr="00000000" w14:paraId="00000047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25</w:t>
        <w:tab/>
        <w:t xml:space="preserve">5</w:t>
        <w:tab/>
        <w:t xml:space="preserve">    DENT</w:t>
      </w: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I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ST</w:t>
      </w:r>
    </w:p>
    <w:p w:rsidR="00000000" w:rsidDel="00000000" w:rsidP="00000000" w:rsidRDefault="00000000" w:rsidRPr="00000000" w14:paraId="00000048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26</w:t>
        <w:tab/>
        <w:t xml:space="preserve">2</w:t>
        <w:tab/>
        <w:tab/>
        <w:t xml:space="preserve"> P</w:t>
      </w: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L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UMBER</w:t>
      </w:r>
    </w:p>
    <w:p w:rsidR="00000000" w:rsidDel="00000000" w:rsidP="00000000" w:rsidRDefault="00000000" w:rsidRPr="00000000" w14:paraId="00000049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27</w:t>
        <w:tab/>
        <w:t xml:space="preserve">2</w:t>
        <w:tab/>
        <w:tab/>
        <w:t xml:space="preserve">C</w:t>
      </w: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L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EANINGLADY</w:t>
      </w:r>
    </w:p>
    <w:p w:rsidR="00000000" w:rsidDel="00000000" w:rsidP="00000000" w:rsidRDefault="00000000" w:rsidRPr="00000000" w14:paraId="0000004A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28</w:t>
        <w:tab/>
        <w:t xml:space="preserve">6</w:t>
        <w:tab/>
        <w:t xml:space="preserve"> GARDE</w:t>
      </w: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N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ER</w:t>
      </w:r>
    </w:p>
    <w:p w:rsidR="00000000" w:rsidDel="00000000" w:rsidP="00000000" w:rsidRDefault="00000000" w:rsidRPr="00000000" w14:paraId="0000004B">
      <w:pPr>
        <w:rPr>
          <w:rFonts w:ascii="Lora" w:cs="Lora" w:eastAsia="Lora" w:hAnsi="Lora"/>
          <w:b w:val="1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29</w:t>
        <w:tab/>
        <w:t xml:space="preserve">5</w:t>
        <w:tab/>
        <w:t xml:space="preserve">    JUDG</w:t>
      </w: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E</w:t>
      </w:r>
    </w:p>
    <w:p w:rsidR="00000000" w:rsidDel="00000000" w:rsidP="00000000" w:rsidRDefault="00000000" w:rsidRPr="00000000" w14:paraId="0000004C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30</w:t>
        <w:tab/>
        <w:t xml:space="preserve">1</w:t>
        <w:tab/>
        <w:tab/>
        <w:t xml:space="preserve">  </w:t>
      </w: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V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ET</w:t>
      </w:r>
    </w:p>
    <w:p w:rsidR="00000000" w:rsidDel="00000000" w:rsidP="00000000" w:rsidRDefault="00000000" w:rsidRPr="00000000" w14:paraId="0000004D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31</w:t>
        <w:tab/>
        <w:t xml:space="preserve">2</w:t>
        <w:tab/>
        <w:tab/>
        <w:t xml:space="preserve">R</w:t>
      </w: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E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FEREE</w:t>
      </w:r>
    </w:p>
    <w:p w:rsidR="00000000" w:rsidDel="00000000" w:rsidP="00000000" w:rsidRDefault="00000000" w:rsidRPr="00000000" w14:paraId="0000004E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32</w:t>
        <w:tab/>
        <w:t xml:space="preserve">3</w:t>
        <w:tab/>
        <w:tab/>
        <w:t xml:space="preserve">FI</w:t>
      </w: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R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EMAN</w:t>
      </w:r>
    </w:p>
    <w:p w:rsidR="00000000" w:rsidDel="00000000" w:rsidP="00000000" w:rsidRDefault="00000000" w:rsidRPr="00000000" w14:paraId="0000004F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33</w:t>
        <w:tab/>
        <w:t xml:space="preserve">1</w:t>
        <w:tab/>
        <w:tab/>
        <w:t xml:space="preserve">  </w:t>
      </w: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W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RITER</w:t>
      </w:r>
    </w:p>
    <w:p w:rsidR="00000000" w:rsidDel="00000000" w:rsidP="00000000" w:rsidRDefault="00000000" w:rsidRPr="00000000" w14:paraId="00000050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34</w:t>
        <w:tab/>
        <w:t xml:space="preserve">2</w:t>
        <w:tab/>
        <w:tab/>
        <w:t xml:space="preserve">P</w:t>
      </w: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LICEMAN</w:t>
      </w:r>
    </w:p>
    <w:p w:rsidR="00000000" w:rsidDel="00000000" w:rsidP="00000000" w:rsidRDefault="00000000" w:rsidRPr="00000000" w14:paraId="00000051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35</w:t>
        <w:tab/>
        <w:t xml:space="preserve">2</w:t>
        <w:tab/>
        <w:tab/>
        <w:t xml:space="preserve">T</w:t>
      </w: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R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ANSLATOR</w:t>
      </w:r>
    </w:p>
    <w:p w:rsidR="00000000" w:rsidDel="00000000" w:rsidP="00000000" w:rsidRDefault="00000000" w:rsidRPr="00000000" w14:paraId="00000052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36</w:t>
        <w:tab/>
        <w:t xml:space="preserve">3</w:t>
        <w:tab/>
        <w:t xml:space="preserve">         BA</w:t>
      </w:r>
      <w:r w:rsidDel="00000000" w:rsidR="00000000" w:rsidRPr="00000000">
        <w:rPr>
          <w:rFonts w:ascii="Lora" w:cs="Lora" w:eastAsia="Lora" w:hAnsi="Lora"/>
          <w:b w:val="1"/>
          <w:sz w:val="24"/>
          <w:szCs w:val="24"/>
          <w:rtl w:val="0"/>
        </w:rPr>
        <w:t xml:space="preserve">K</w:t>
      </w:r>
      <w:r w:rsidDel="00000000" w:rsidR="00000000" w:rsidRPr="00000000">
        <w:rPr>
          <w:rFonts w:ascii="Lora" w:cs="Lora" w:eastAsia="Lora" w:hAnsi="Lora"/>
          <w:sz w:val="24"/>
          <w:szCs w:val="24"/>
          <w:rtl w:val="0"/>
        </w:rPr>
        <w:t xml:space="preserve">ER</w:t>
      </w:r>
    </w:p>
    <w:p w:rsidR="00000000" w:rsidDel="00000000" w:rsidP="00000000" w:rsidRDefault="00000000" w:rsidRPr="00000000" w14:paraId="00000053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Lora" w:cs="Lora" w:eastAsia="Lora" w:hAnsi="Lora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74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387"/>
        <w:gridCol w:w="5387"/>
        <w:tblGridChange w:id="0">
          <w:tblGrid>
            <w:gridCol w:w="5387"/>
            <w:gridCol w:w="5387"/>
          </w:tblGrid>
        </w:tblGridChange>
      </w:tblGrid>
      <w:tr>
        <w:trPr>
          <w:trHeight w:val="45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2435587" cy="2435587"/>
                  <wp:effectExtent b="0" l="0" r="0" t="0"/>
                  <wp:docPr id="60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587" cy="24355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2733675" cy="2468925"/>
                  <wp:effectExtent b="0" l="0" r="0" t="0"/>
                  <wp:docPr id="67" name="image29.png"/>
                  <a:graphic>
                    <a:graphicData uri="http://schemas.openxmlformats.org/drawingml/2006/picture">
                      <pic:pic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7"/>
                          <a:srcRect b="5151" l="0" r="0" t="46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2468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2598375" cy="2338538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375" cy="23385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1992675" cy="2300821"/>
                  <wp:effectExtent b="0" l="0" r="0" t="0"/>
                  <wp:docPr id="57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675" cy="23008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2223821" cy="2159362"/>
                  <wp:effectExtent b="0" l="0" r="0" t="0"/>
                  <wp:docPr id="4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821" cy="21593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2173650" cy="2173650"/>
                  <wp:effectExtent b="0" l="0" r="0" t="0"/>
                  <wp:docPr id="63" name="image36.png"/>
                  <a:graphic>
                    <a:graphicData uri="http://schemas.openxmlformats.org/drawingml/2006/picture">
                      <pic:pic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650" cy="2173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1822141" cy="2045062"/>
                  <wp:effectExtent b="0" l="0" r="0" t="0"/>
                  <wp:docPr id="64" name="image31.png"/>
                  <a:graphic>
                    <a:graphicData uri="http://schemas.openxmlformats.org/drawingml/2006/picture">
                      <pic:pic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141" cy="20450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1692637" cy="2073231"/>
                  <wp:effectExtent b="0" l="0" r="0" t="0"/>
                  <wp:docPr id="65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637" cy="207323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1609902" cy="2006962"/>
                  <wp:effectExtent b="0" l="0" r="0" t="0"/>
                  <wp:docPr id="61" name="image30.png"/>
                  <a:graphic>
                    <a:graphicData uri="http://schemas.openxmlformats.org/drawingml/2006/picture">
                      <pic:pic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902" cy="20069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2995868" cy="1987912"/>
                  <wp:effectExtent b="0" l="0" r="0" t="0"/>
                  <wp:docPr id="15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868" cy="19879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2050473" cy="2435587"/>
                  <wp:effectExtent b="0" l="0" r="0" t="0"/>
                  <wp:docPr id="3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473" cy="24355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11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2326050" cy="2326050"/>
                  <wp:effectExtent b="0" l="0" r="0" t="0"/>
                  <wp:docPr id="1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050" cy="23260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811575" cy="2204413"/>
                  <wp:effectExtent b="0" l="0" r="0" t="0"/>
                  <wp:docPr id="6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575" cy="22044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1125900" cy="2193564"/>
                  <wp:effectExtent b="0" l="0" r="0" t="0"/>
                  <wp:docPr id="5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900" cy="219356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1525950" cy="2181326"/>
                  <wp:effectExtent b="0" l="0" r="0" t="0"/>
                  <wp:docPr id="31" name="image26.png"/>
                  <a:graphic>
                    <a:graphicData uri="http://schemas.openxmlformats.org/drawingml/2006/picture">
                      <pic:pic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950" cy="21813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2435587" cy="1978332"/>
                  <wp:effectExtent b="0" l="0" r="0" t="0"/>
                  <wp:docPr id="46" name="image34.png"/>
                  <a:graphic>
                    <a:graphicData uri="http://schemas.openxmlformats.org/drawingml/2006/picture">
                      <pic:pic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587" cy="19783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2149837" cy="2104482"/>
                  <wp:effectExtent b="0" l="0" r="0" t="0"/>
                  <wp:docPr id="42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837" cy="21044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2049825" cy="2049825"/>
                  <wp:effectExtent b="0" l="0" r="0" t="0"/>
                  <wp:docPr id="62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825" cy="20498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2164988" cy="2164988"/>
                  <wp:effectExtent b="0" l="0" r="0" t="0"/>
                  <wp:docPr id="11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988" cy="21649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1353103" cy="1997438"/>
                  <wp:effectExtent b="0" l="0" r="0" t="0"/>
                  <wp:docPr id="68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103" cy="19974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2011725" cy="2011725"/>
                  <wp:effectExtent b="0" l="0" r="0" t="0"/>
                  <wp:docPr id="10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725" cy="20117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1697841" cy="2092688"/>
                  <wp:effectExtent b="0" l="0" r="0" t="0"/>
                  <wp:docPr id="1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841" cy="20926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1440225" cy="2088326"/>
                  <wp:effectExtent b="0" l="0" r="0" t="0"/>
                  <wp:docPr id="53" name="image35.png"/>
                  <a:graphic>
                    <a:graphicData uri="http://schemas.openxmlformats.org/drawingml/2006/picture">
                      <pic:pic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225" cy="20883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1576504" cy="2111738"/>
                  <wp:effectExtent b="0" l="0" r="0" t="0"/>
                  <wp:docPr id="7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504" cy="21117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</w:rPr>
              <w:drawing>
                <wp:inline distB="114300" distT="114300" distL="114300" distR="114300">
                  <wp:extent cx="2011725" cy="2011725"/>
                  <wp:effectExtent b="0" l="0" r="0" t="0"/>
                  <wp:docPr id="69" name="image33.png"/>
                  <a:graphic>
                    <a:graphicData uri="http://schemas.openxmlformats.org/drawingml/2006/picture">
                      <pic:pic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725" cy="20117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1896150" cy="2045063"/>
                  <wp:effectExtent b="0" l="0" r="0" t="0"/>
                  <wp:docPr id="55" name="image27.png"/>
                  <a:graphic>
                    <a:graphicData uri="http://schemas.openxmlformats.org/drawingml/2006/picture">
                      <pic:pic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150" cy="20450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2621136" cy="2045063"/>
                  <wp:effectExtent b="0" l="0" r="0" t="0"/>
                  <wp:docPr id="1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136" cy="20450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1125900" cy="2086226"/>
                  <wp:effectExtent b="0" l="0" r="0" t="0"/>
                  <wp:docPr id="72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900" cy="20862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28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1923135" cy="2102213"/>
                  <wp:effectExtent b="0" l="0" r="0" t="0"/>
                  <wp:docPr id="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135" cy="21022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29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2111738" cy="2111738"/>
                  <wp:effectExtent b="0" l="0" r="0" t="0"/>
                  <wp:docPr id="38" name="image28.png"/>
                  <a:graphic>
                    <a:graphicData uri="http://schemas.openxmlformats.org/drawingml/2006/picture">
                      <pic:pic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738" cy="21117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1025887" cy="2122876"/>
                  <wp:effectExtent b="0" l="0" r="0" t="0"/>
                  <wp:docPr id="3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3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887" cy="212287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31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2007363" cy="2016488"/>
                  <wp:effectExtent b="0" l="0" r="0" t="0"/>
                  <wp:docPr id="66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3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363" cy="20164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32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1592625" cy="1923560"/>
                  <wp:effectExtent b="0" l="0" r="0" t="0"/>
                  <wp:docPr id="54" name="image25.png"/>
                  <a:graphic>
                    <a:graphicData uri="http://schemas.openxmlformats.org/drawingml/2006/picture">
                      <pic:pic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3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625" cy="19235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33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1297350" cy="2095719"/>
                  <wp:effectExtent b="0" l="0" r="0" t="0"/>
                  <wp:docPr id="58" name="image32.png"/>
                  <a:graphic>
                    <a:graphicData uri="http://schemas.openxmlformats.org/drawingml/2006/picture">
                      <pic:pic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3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350" cy="209571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34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2143125" cy="2143125"/>
                  <wp:effectExtent b="0" l="0" r="0" t="0"/>
                  <wp:docPr id="22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4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35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1349737" cy="2139584"/>
                  <wp:effectExtent b="0" l="0" r="0" t="0"/>
                  <wp:docPr id="39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4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737" cy="213958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36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2435587" cy="2435587"/>
                  <wp:effectExtent b="0" l="0" r="0" t="0"/>
                  <wp:docPr id="29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587" cy="24355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1 Scientist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2733675" cy="2468925"/>
                  <wp:effectExtent b="0" l="0" r="0" t="0"/>
                  <wp:docPr id="45" name="image29.png"/>
                  <a:graphic>
                    <a:graphicData uri="http://schemas.openxmlformats.org/drawingml/2006/picture">
                      <pic:pic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7"/>
                          <a:srcRect b="5151" l="0" r="0" t="46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2468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2 Hunter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2598375" cy="2338538"/>
                  <wp:effectExtent b="0" l="0" r="0" t="0"/>
                  <wp:docPr id="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375" cy="23385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3 Actor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1992675" cy="2300821"/>
                  <wp:effectExtent b="0" l="0" r="0" t="0"/>
                  <wp:docPr id="33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675" cy="23008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4 Coach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2223821" cy="2159362"/>
                  <wp:effectExtent b="0" l="0" r="0" t="0"/>
                  <wp:docPr id="51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821" cy="21593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60"/>
                <w:szCs w:val="60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5 </w:t>
            </w:r>
            <w:r w:rsidDel="00000000" w:rsidR="00000000" w:rsidRPr="00000000">
              <w:rPr>
                <w:rFonts w:ascii="Lora" w:cs="Lora" w:eastAsia="Lora" w:hAnsi="Lora"/>
                <w:sz w:val="60"/>
                <w:szCs w:val="60"/>
                <w:rtl w:val="0"/>
              </w:rPr>
              <w:t xml:space="preserve">Shop assistant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2173650" cy="2173650"/>
                  <wp:effectExtent b="0" l="0" r="0" t="0"/>
                  <wp:docPr id="56" name="image36.png"/>
                  <a:graphic>
                    <a:graphicData uri="http://schemas.openxmlformats.org/drawingml/2006/picture">
                      <pic:pic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650" cy="2173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6 Teacher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1822141" cy="2045062"/>
                  <wp:effectExtent b="0" l="0" r="0" t="0"/>
                  <wp:docPr id="25" name="image31.png"/>
                  <a:graphic>
                    <a:graphicData uri="http://schemas.openxmlformats.org/drawingml/2006/picture">
                      <pic:pic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141" cy="20450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7 Farmer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1692637" cy="2073231"/>
                  <wp:effectExtent b="0" l="0" r="0" t="0"/>
                  <wp:docPr id="24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637" cy="207323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8 Journalist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1609902" cy="2006962"/>
                  <wp:effectExtent b="0" l="0" r="0" t="0"/>
                  <wp:docPr id="52" name="image30.png"/>
                  <a:graphic>
                    <a:graphicData uri="http://schemas.openxmlformats.org/drawingml/2006/picture">
                      <pic:pic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902" cy="20069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9 Cook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2995868" cy="1987912"/>
                  <wp:effectExtent b="0" l="0" r="0" t="0"/>
                  <wp:docPr id="40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868" cy="19879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10 Butcher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2050473" cy="2435587"/>
                  <wp:effectExtent b="0" l="0" r="0" t="0"/>
                  <wp:docPr id="1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473" cy="24355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11 Lawyer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2326050" cy="2326050"/>
                  <wp:effectExtent b="0" l="0" r="0" t="0"/>
                  <wp:docPr id="4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050" cy="23260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12 Surgeon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811575" cy="2204413"/>
                  <wp:effectExtent b="0" l="0" r="0" t="0"/>
                  <wp:docPr id="16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575" cy="22044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13 Nurse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1125900" cy="2193564"/>
                  <wp:effectExtent b="0" l="0" r="0" t="0"/>
                  <wp:docPr id="18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900" cy="219356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14 Soldier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1430700" cy="2047689"/>
                  <wp:effectExtent b="0" l="0" r="0" t="0"/>
                  <wp:docPr id="26" name="image26.png"/>
                  <a:graphic>
                    <a:graphicData uri="http://schemas.openxmlformats.org/drawingml/2006/picture">
                      <pic:pic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700" cy="204768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15 Pilot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2435587" cy="1978332"/>
                  <wp:effectExtent b="0" l="0" r="0" t="0"/>
                  <wp:docPr id="59" name="image34.png"/>
                  <a:graphic>
                    <a:graphicData uri="http://schemas.openxmlformats.org/drawingml/2006/picture">
                      <pic:pic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587" cy="19783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16 Driver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2149837" cy="2104482"/>
                  <wp:effectExtent b="0" l="0" r="0" t="0"/>
                  <wp:docPr id="20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837" cy="21044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17 Hairdresser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2049825" cy="2049825"/>
                  <wp:effectExtent b="0" l="0" r="0" t="0"/>
                  <wp:docPr id="27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825" cy="20498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18 Dustman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2164988" cy="2164988"/>
                  <wp:effectExtent b="0" l="0" r="0" t="0"/>
                  <wp:docPr id="44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988" cy="21649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19 Carpenter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1449750" cy="2143996"/>
                  <wp:effectExtent b="0" l="0" r="0" t="0"/>
                  <wp:docPr id="13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750" cy="214399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20 Dancer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2011725" cy="2011725"/>
                  <wp:effectExtent b="0" l="0" r="0" t="0"/>
                  <wp:docPr id="28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725" cy="20117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21 Bricklayer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1697841" cy="2092688"/>
                  <wp:effectExtent b="0" l="0" r="0" t="0"/>
                  <wp:docPr id="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841" cy="20926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22 Doctor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1440225" cy="2088326"/>
                  <wp:effectExtent b="0" l="0" r="0" t="0"/>
                  <wp:docPr id="49" name="image35.png"/>
                  <a:graphic>
                    <a:graphicData uri="http://schemas.openxmlformats.org/drawingml/2006/picture">
                      <pic:pic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225" cy="20883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23 Musician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1576504" cy="2111738"/>
                  <wp:effectExtent b="0" l="0" r="0" t="0"/>
                  <wp:docPr id="23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504" cy="21117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24 Waitress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</w:rPr>
              <w:drawing>
                <wp:inline distB="114300" distT="114300" distL="114300" distR="114300">
                  <wp:extent cx="2011725" cy="2011725"/>
                  <wp:effectExtent b="0" l="0" r="0" t="0"/>
                  <wp:docPr id="41" name="image33.png"/>
                  <a:graphic>
                    <a:graphicData uri="http://schemas.openxmlformats.org/drawingml/2006/picture">
                      <pic:pic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725" cy="20117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25 Dentist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1896150" cy="2045063"/>
                  <wp:effectExtent b="0" l="0" r="0" t="0"/>
                  <wp:docPr id="34" name="image27.png"/>
                  <a:graphic>
                    <a:graphicData uri="http://schemas.openxmlformats.org/drawingml/2006/picture">
                      <pic:pic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150" cy="20450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26 Plumber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2621136" cy="2045063"/>
                  <wp:effectExtent b="0" l="0" r="0" t="0"/>
                  <wp:docPr id="50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136" cy="20450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60"/>
                <w:szCs w:val="60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27 </w:t>
            </w:r>
            <w:r w:rsidDel="00000000" w:rsidR="00000000" w:rsidRPr="00000000">
              <w:rPr>
                <w:rFonts w:ascii="Lora" w:cs="Lora" w:eastAsia="Lora" w:hAnsi="Lora"/>
                <w:sz w:val="60"/>
                <w:szCs w:val="60"/>
                <w:rtl w:val="0"/>
              </w:rPr>
              <w:t xml:space="preserve">Cleaner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1125900" cy="2086226"/>
                  <wp:effectExtent b="0" l="0" r="0" t="0"/>
                  <wp:docPr id="21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900" cy="20862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28 Gardener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1923135" cy="2102213"/>
                  <wp:effectExtent b="0" l="0" r="0" t="0"/>
                  <wp:docPr id="3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135" cy="21022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29 Judge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2111738" cy="2111738"/>
                  <wp:effectExtent b="0" l="0" r="0" t="0"/>
                  <wp:docPr id="47" name="image28.png"/>
                  <a:graphic>
                    <a:graphicData uri="http://schemas.openxmlformats.org/drawingml/2006/picture">
                      <pic:pic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738" cy="21117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30 Vet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1025887" cy="2122876"/>
                  <wp:effectExtent b="0" l="0" r="0" t="0"/>
                  <wp:docPr id="70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3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887" cy="212287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31 Referee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2007363" cy="2016488"/>
                  <wp:effectExtent b="0" l="0" r="0" t="0"/>
                  <wp:docPr id="37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3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363" cy="20164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32 Fireman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1592625" cy="1923560"/>
                  <wp:effectExtent b="0" l="0" r="0" t="0"/>
                  <wp:docPr id="35" name="image25.png"/>
                  <a:graphic>
                    <a:graphicData uri="http://schemas.openxmlformats.org/drawingml/2006/picture">
                      <pic:pic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3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625" cy="19235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33 Writer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1297350" cy="2095719"/>
                  <wp:effectExtent b="0" l="0" r="0" t="0"/>
                  <wp:docPr id="30" name="image32.png"/>
                  <a:graphic>
                    <a:graphicData uri="http://schemas.openxmlformats.org/drawingml/2006/picture">
                      <pic:pic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3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350" cy="209571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34 Policeman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2143125" cy="2143125"/>
                  <wp:effectExtent b="0" l="0" r="0" t="0"/>
                  <wp:docPr id="71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4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35 Translator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72"/>
                <w:szCs w:val="72"/>
              </w:rPr>
            </w:pPr>
            <w:r w:rsidDel="00000000" w:rsidR="00000000" w:rsidRPr="00000000">
              <w:rPr>
                <w:rFonts w:ascii="Lora" w:cs="Lora" w:eastAsia="Lora" w:hAnsi="Lora"/>
                <w:sz w:val="28"/>
                <w:szCs w:val="28"/>
              </w:rPr>
              <w:drawing>
                <wp:inline distB="114300" distT="114300" distL="114300" distR="114300">
                  <wp:extent cx="1349737" cy="2139584"/>
                  <wp:effectExtent b="0" l="0" r="0" t="0"/>
                  <wp:docPr id="43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4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737" cy="213958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jc w:val="center"/>
              <w:rPr>
                <w:rFonts w:ascii="Lora" w:cs="Lora" w:eastAsia="Lora" w:hAnsi="Lora"/>
                <w:sz w:val="28"/>
                <w:szCs w:val="28"/>
              </w:rPr>
            </w:pPr>
            <w:r w:rsidDel="00000000" w:rsidR="00000000" w:rsidRPr="00000000">
              <w:rPr>
                <w:rFonts w:ascii="Lora" w:cs="Lora" w:eastAsia="Lora" w:hAnsi="Lora"/>
                <w:sz w:val="72"/>
                <w:szCs w:val="72"/>
                <w:rtl w:val="0"/>
              </w:rPr>
              <w:t xml:space="preserve">36 Baker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5">
      <w:pPr>
        <w:rPr>
          <w:rFonts w:ascii="Lora" w:cs="Lora" w:eastAsia="Lora" w:hAnsi="Lo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>
          <w:rFonts w:ascii="Lora" w:cs="Lora" w:eastAsia="Lora" w:hAnsi="Lor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>
          <w:rFonts w:ascii="Lora" w:cs="Lora" w:eastAsia="Lora" w:hAnsi="Lor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widowControl w:val="0"/>
        <w:spacing w:line="240" w:lineRule="auto"/>
        <w:jc w:val="center"/>
        <w:rPr/>
      </w:pPr>
      <w:r w:rsidDel="00000000" w:rsidR="00000000" w:rsidRPr="00000000">
        <w:rPr>
          <w:rtl w:val="0"/>
        </w:rPr>
      </w:r>
    </w:p>
    <w:sectPr>
      <w:pgSz w:h="16838" w:w="11906"/>
      <w:pgMar w:bottom="566.9291338582677" w:top="566.9291338582677" w:left="566.9291338582677" w:right="566.9291338582677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Lor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8.png"/><Relationship Id="rId20" Type="http://schemas.openxmlformats.org/officeDocument/2006/relationships/image" Target="media/image26.png"/><Relationship Id="rId41" Type="http://schemas.openxmlformats.org/officeDocument/2006/relationships/image" Target="media/image24.png"/><Relationship Id="rId22" Type="http://schemas.openxmlformats.org/officeDocument/2006/relationships/image" Target="media/image11.png"/><Relationship Id="rId21" Type="http://schemas.openxmlformats.org/officeDocument/2006/relationships/image" Target="media/image34.png"/><Relationship Id="rId24" Type="http://schemas.openxmlformats.org/officeDocument/2006/relationships/image" Target="media/image14.png"/><Relationship Id="rId23" Type="http://schemas.openxmlformats.org/officeDocument/2006/relationships/image" Target="media/image1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1.png"/><Relationship Id="rId26" Type="http://schemas.openxmlformats.org/officeDocument/2006/relationships/image" Target="media/image12.png"/><Relationship Id="rId25" Type="http://schemas.openxmlformats.org/officeDocument/2006/relationships/image" Target="media/image7.png"/><Relationship Id="rId28" Type="http://schemas.openxmlformats.org/officeDocument/2006/relationships/image" Target="media/image35.png"/><Relationship Id="rId27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23.png"/><Relationship Id="rId29" Type="http://schemas.openxmlformats.org/officeDocument/2006/relationships/image" Target="media/image17.png"/><Relationship Id="rId7" Type="http://schemas.openxmlformats.org/officeDocument/2006/relationships/image" Target="media/image29.png"/><Relationship Id="rId8" Type="http://schemas.openxmlformats.org/officeDocument/2006/relationships/image" Target="media/image4.png"/><Relationship Id="rId31" Type="http://schemas.openxmlformats.org/officeDocument/2006/relationships/image" Target="media/image27.png"/><Relationship Id="rId30" Type="http://schemas.openxmlformats.org/officeDocument/2006/relationships/image" Target="media/image33.png"/><Relationship Id="rId11" Type="http://schemas.openxmlformats.org/officeDocument/2006/relationships/image" Target="media/image36.png"/><Relationship Id="rId33" Type="http://schemas.openxmlformats.org/officeDocument/2006/relationships/image" Target="media/image16.png"/><Relationship Id="rId10" Type="http://schemas.openxmlformats.org/officeDocument/2006/relationships/image" Target="media/image8.png"/><Relationship Id="rId32" Type="http://schemas.openxmlformats.org/officeDocument/2006/relationships/image" Target="media/image5.png"/><Relationship Id="rId13" Type="http://schemas.openxmlformats.org/officeDocument/2006/relationships/image" Target="media/image22.png"/><Relationship Id="rId35" Type="http://schemas.openxmlformats.org/officeDocument/2006/relationships/image" Target="media/image28.png"/><Relationship Id="rId12" Type="http://schemas.openxmlformats.org/officeDocument/2006/relationships/image" Target="media/image31.png"/><Relationship Id="rId34" Type="http://schemas.openxmlformats.org/officeDocument/2006/relationships/image" Target="media/image6.png"/><Relationship Id="rId15" Type="http://schemas.openxmlformats.org/officeDocument/2006/relationships/image" Target="media/image13.png"/><Relationship Id="rId37" Type="http://schemas.openxmlformats.org/officeDocument/2006/relationships/image" Target="media/image20.png"/><Relationship Id="rId14" Type="http://schemas.openxmlformats.org/officeDocument/2006/relationships/image" Target="media/image30.png"/><Relationship Id="rId36" Type="http://schemas.openxmlformats.org/officeDocument/2006/relationships/image" Target="media/image15.png"/><Relationship Id="rId17" Type="http://schemas.openxmlformats.org/officeDocument/2006/relationships/image" Target="media/image1.png"/><Relationship Id="rId39" Type="http://schemas.openxmlformats.org/officeDocument/2006/relationships/image" Target="media/image32.png"/><Relationship Id="rId16" Type="http://schemas.openxmlformats.org/officeDocument/2006/relationships/image" Target="media/image3.png"/><Relationship Id="rId38" Type="http://schemas.openxmlformats.org/officeDocument/2006/relationships/image" Target="media/image25.png"/><Relationship Id="rId19" Type="http://schemas.openxmlformats.org/officeDocument/2006/relationships/image" Target="media/image10.png"/><Relationship Id="rId18" Type="http://schemas.openxmlformats.org/officeDocument/2006/relationships/image" Target="media/image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ra-regular.ttf"/><Relationship Id="rId2" Type="http://schemas.openxmlformats.org/officeDocument/2006/relationships/font" Target="fonts/Lora-bold.ttf"/><Relationship Id="rId3" Type="http://schemas.openxmlformats.org/officeDocument/2006/relationships/font" Target="fonts/Lora-italic.ttf"/><Relationship Id="rId4" Type="http://schemas.openxmlformats.org/officeDocument/2006/relationships/font" Target="fonts/Lor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